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C0770" w14:textId="77777777" w:rsidR="00A335C3" w:rsidRPr="002D5EB7" w:rsidRDefault="00A335C3" w:rsidP="00A335C3">
      <w:pPr>
        <w:pStyle w:val="Default"/>
        <w:rPr>
          <w:rFonts w:asciiTheme="minorHAnsi" w:hAnsiTheme="minorHAnsi"/>
          <w:b/>
          <w:bCs/>
          <w:color w:val="000000" w:themeColor="text1"/>
          <w:sz w:val="28"/>
          <w:szCs w:val="28"/>
          <w:u w:val="single"/>
        </w:rPr>
      </w:pPr>
      <w:r w:rsidRPr="002D5EB7">
        <w:rPr>
          <w:rFonts w:asciiTheme="minorHAnsi" w:hAnsiTheme="minorHAnsi"/>
          <w:b/>
          <w:bCs/>
          <w:color w:val="000000" w:themeColor="text1"/>
          <w:sz w:val="28"/>
          <w:szCs w:val="28"/>
          <w:u w:val="single"/>
        </w:rPr>
        <w:t>Ten Steps to a Successful Job Search</w:t>
      </w:r>
      <w:r w:rsidR="00014F2F" w:rsidRPr="002D5EB7">
        <w:rPr>
          <w:rFonts w:asciiTheme="minorHAnsi" w:hAnsiTheme="minorHAnsi"/>
          <w:b/>
          <w:bCs/>
          <w:color w:val="000000" w:themeColor="text1"/>
          <w:sz w:val="28"/>
          <w:szCs w:val="28"/>
          <w:u w:val="single"/>
        </w:rPr>
        <w:t xml:space="preserve"> – Graduate Students &amp; Post-Docs</w:t>
      </w:r>
    </w:p>
    <w:p w14:paraId="7C861B51" w14:textId="041E0AE8" w:rsidR="00A335C3" w:rsidRPr="002D5EB7" w:rsidRDefault="00A335C3" w:rsidP="002D5EB7">
      <w:pPr>
        <w:pStyle w:val="Default"/>
        <w:numPr>
          <w:ilvl w:val="0"/>
          <w:numId w:val="2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Take time to assess your interests, abilities, and short- and long-term career goals…determine your career-related strengths and skills and what you have to offer an employer (convey </w:t>
      </w:r>
      <w:r w:rsidR="002D5EB7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this 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to employers utilizing specific ‘stories’ for </w:t>
      </w:r>
      <w:r w:rsidR="002D5EB7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documents and </w:t>
      </w:r>
      <w:r w:rsidRPr="002D5EB7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behavioral interview 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>questions</w:t>
      </w:r>
      <w:r w:rsidR="00F42819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1) Specific Situation, 2) Action You Took, and 3) Results for each story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) </w:t>
      </w:r>
    </w:p>
    <w:p w14:paraId="3FD2E524" w14:textId="3D3DF499" w:rsidR="00A335C3" w:rsidRPr="002D5EB7" w:rsidRDefault="00A335C3" w:rsidP="00A335C3">
      <w:pPr>
        <w:pStyle w:val="Default"/>
        <w:numPr>
          <w:ilvl w:val="0"/>
          <w:numId w:val="2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>Create</w:t>
      </w:r>
      <w:r w:rsidR="00595CED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the appropriate documents: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a </w:t>
      </w:r>
      <w:r w:rsidR="002D5EB7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2-page </w:t>
      </w:r>
      <w:r w:rsidRPr="002D5EB7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résumé 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>(industry</w:t>
      </w:r>
      <w:r w:rsidR="002D5EB7" w:rsidRPr="002D5EB7">
        <w:rPr>
          <w:rFonts w:asciiTheme="minorHAnsi" w:hAnsiTheme="minorHAnsi"/>
          <w:color w:val="000000" w:themeColor="text1"/>
          <w:sz w:val="22"/>
          <w:szCs w:val="22"/>
        </w:rPr>
        <w:t>/government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) or </w:t>
      </w:r>
      <w:r w:rsidR="002D5EB7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longer 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>CV (academic, some</w:t>
      </w:r>
      <w:r w:rsidR="00595CED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international positions)</w:t>
      </w:r>
      <w:r w:rsidR="002D5EB7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which should be tailored to the requirements in </w:t>
      </w:r>
      <w:r w:rsidR="002D5EB7" w:rsidRPr="002D5EB7">
        <w:rPr>
          <w:rFonts w:asciiTheme="minorHAnsi" w:hAnsiTheme="minorHAnsi"/>
          <w:i/>
          <w:iCs/>
          <w:color w:val="000000" w:themeColor="text1"/>
          <w:sz w:val="22"/>
          <w:szCs w:val="22"/>
        </w:rPr>
        <w:t>each</w:t>
      </w:r>
      <w:r w:rsidR="002D5EB7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job description</w:t>
      </w:r>
      <w:r w:rsidR="00595CED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, </w:t>
      </w:r>
      <w:r w:rsidRPr="002D5EB7">
        <w:rPr>
          <w:rFonts w:asciiTheme="minorHAnsi" w:hAnsiTheme="minorHAnsi"/>
          <w:b/>
          <w:bCs/>
          <w:color w:val="000000" w:themeColor="text1"/>
          <w:sz w:val="22"/>
          <w:szCs w:val="22"/>
        </w:rPr>
        <w:t>cover letter</w:t>
      </w:r>
      <w:r w:rsidR="002D5EB7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(when requested)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, </w:t>
      </w:r>
      <w:r w:rsidRPr="002D5EB7">
        <w:rPr>
          <w:rFonts w:asciiTheme="minorHAnsi" w:hAnsiTheme="minorHAnsi"/>
          <w:b/>
          <w:bCs/>
          <w:color w:val="000000" w:themeColor="text1"/>
          <w:sz w:val="22"/>
          <w:szCs w:val="22"/>
        </w:rPr>
        <w:t>research summary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(2-3 pages</w:t>
      </w:r>
      <w:r w:rsidR="00F42819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, include </w:t>
      </w:r>
      <w:r w:rsidR="002D5EB7" w:rsidRPr="002D5EB7">
        <w:rPr>
          <w:rFonts w:asciiTheme="minorHAnsi" w:hAnsiTheme="minorHAnsi"/>
          <w:color w:val="000000" w:themeColor="text1"/>
          <w:sz w:val="22"/>
          <w:szCs w:val="22"/>
        </w:rPr>
        <w:t>illustrations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), educational philosophy and/or other application documents (depending on your career-path) and have them critiqued </w:t>
      </w:r>
    </w:p>
    <w:p w14:paraId="2D0175E9" w14:textId="1020C8C4" w:rsidR="002D5EB7" w:rsidRPr="002D5EB7" w:rsidRDefault="002D5EB7" w:rsidP="006A7773">
      <w:pPr>
        <w:pStyle w:val="Default"/>
        <w:numPr>
          <w:ilvl w:val="0"/>
          <w:numId w:val="2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Set goals – an average job search can take 6-10 months, and you may get responses anywhere from 24 hours to 4 months (or never), so setting </w:t>
      </w:r>
      <w:r w:rsidRPr="002D5EB7">
        <w:rPr>
          <w:rFonts w:asciiTheme="minorHAnsi" w:hAnsiTheme="minorHAnsi"/>
          <w:b/>
          <w:bCs/>
          <w:color w:val="000000" w:themeColor="text1"/>
          <w:sz w:val="22"/>
          <w:szCs w:val="22"/>
        </w:rPr>
        <w:t>weekly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2D5EB7">
        <w:rPr>
          <w:rFonts w:asciiTheme="minorHAnsi" w:hAnsiTheme="minorHAnsi"/>
          <w:b/>
          <w:bCs/>
          <w:color w:val="000000" w:themeColor="text1"/>
          <w:sz w:val="22"/>
          <w:szCs w:val="22"/>
        </w:rPr>
        <w:t>goals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for number of applications, number of new contacts, and/or amount of time to spend on your job search each week can keep you on track</w:t>
      </w:r>
    </w:p>
    <w:p w14:paraId="1116BE83" w14:textId="58D24E72" w:rsidR="002D5EB7" w:rsidRPr="002D5EB7" w:rsidRDefault="002D5EB7" w:rsidP="002D5EB7">
      <w:pPr>
        <w:pStyle w:val="Default"/>
        <w:numPr>
          <w:ilvl w:val="0"/>
          <w:numId w:val="2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>Use Handshake</w:t>
      </w:r>
      <w:r>
        <w:rPr>
          <w:rFonts w:asciiTheme="minorHAnsi" w:hAnsiTheme="minorHAnsi"/>
          <w:color w:val="000000" w:themeColor="text1"/>
          <w:sz w:val="22"/>
          <w:szCs w:val="22"/>
        </w:rPr>
        <w:t xml:space="preserve"> @ Illinois</w:t>
      </w:r>
    </w:p>
    <w:p w14:paraId="30976854" w14:textId="77777777" w:rsidR="002D5EB7" w:rsidRPr="002D5EB7" w:rsidRDefault="002D5EB7" w:rsidP="002D5EB7">
      <w:pPr>
        <w:pStyle w:val="Default"/>
        <w:numPr>
          <w:ilvl w:val="1"/>
          <w:numId w:val="7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Utilize the ‘Search Employers’ section in Handshake @ Illinois to find potential employers </w:t>
      </w:r>
    </w:p>
    <w:p w14:paraId="3B8A35F5" w14:textId="77777777" w:rsidR="002D5EB7" w:rsidRPr="002D5EB7" w:rsidRDefault="002D5EB7" w:rsidP="002D5EB7">
      <w:pPr>
        <w:pStyle w:val="Default"/>
        <w:numPr>
          <w:ilvl w:val="1"/>
          <w:numId w:val="7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Attend career-related workshops and as many company information sessions and career fairs as possible </w:t>
      </w:r>
    </w:p>
    <w:p w14:paraId="4044D0DF" w14:textId="77777777" w:rsidR="002D5EB7" w:rsidRPr="002D5EB7" w:rsidRDefault="002D5EB7" w:rsidP="002D5EB7">
      <w:pPr>
        <w:pStyle w:val="Default"/>
        <w:numPr>
          <w:ilvl w:val="1"/>
          <w:numId w:val="7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>Apply for and schedule on-campus interviews  (Note: The majority of company information sessions and on-campus interviews occur during the Summer/Fall)</w:t>
      </w:r>
    </w:p>
    <w:p w14:paraId="5C9AE819" w14:textId="77777777" w:rsidR="002D5EB7" w:rsidRPr="002D5EB7" w:rsidRDefault="00A335C3" w:rsidP="006A7773">
      <w:pPr>
        <w:pStyle w:val="Default"/>
        <w:numPr>
          <w:ilvl w:val="0"/>
          <w:numId w:val="2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Check vacancy listings and apply for positions of interest </w:t>
      </w:r>
      <w:r w:rsidR="002D5EB7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consistently.  Start by visiting employers’ pages directly.  A sampling of additional links are on page 2 of this handout. </w:t>
      </w:r>
    </w:p>
    <w:p w14:paraId="32000CED" w14:textId="56A14168" w:rsidR="00A335C3" w:rsidRPr="002D5EB7" w:rsidRDefault="00A335C3" w:rsidP="00A335C3">
      <w:pPr>
        <w:pStyle w:val="Default"/>
        <w:numPr>
          <w:ilvl w:val="0"/>
          <w:numId w:val="2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Network </w:t>
      </w:r>
      <w:r w:rsidR="002D5EB7" w:rsidRPr="002D5EB7">
        <w:rPr>
          <w:rFonts w:asciiTheme="minorHAnsi" w:hAnsiTheme="minorHAnsi"/>
          <w:color w:val="000000" w:themeColor="text1"/>
          <w:sz w:val="22"/>
          <w:szCs w:val="22"/>
        </w:rPr>
        <w:t>actively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…Faculty advisor and collaborators, other students &amp; lab alum, family members and friends, and engage in </w:t>
      </w:r>
      <w:r w:rsidRPr="002D5EB7">
        <w:rPr>
          <w:rFonts w:asciiTheme="minorHAnsi" w:hAnsiTheme="minorHAnsi"/>
          <w:i/>
          <w:iCs/>
          <w:color w:val="000000" w:themeColor="text1"/>
          <w:sz w:val="22"/>
          <w:szCs w:val="22"/>
        </w:rPr>
        <w:t>online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networking </w:t>
      </w:r>
    </w:p>
    <w:p w14:paraId="241C3985" w14:textId="77777777" w:rsidR="002D5EB7" w:rsidRPr="002D5EB7" w:rsidRDefault="00A335C3" w:rsidP="002D5EB7">
      <w:pPr>
        <w:pStyle w:val="Default"/>
        <w:numPr>
          <w:ilvl w:val="0"/>
          <w:numId w:val="6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Set up </w:t>
      </w:r>
      <w:r w:rsidR="001807D0" w:rsidRPr="002D5EB7">
        <w:rPr>
          <w:rFonts w:asciiTheme="minorHAnsi" w:hAnsiTheme="minorHAnsi"/>
          <w:color w:val="000000" w:themeColor="text1"/>
          <w:sz w:val="22"/>
          <w:szCs w:val="22"/>
        </w:rPr>
        <w:t>a profile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on</w:t>
      </w:r>
      <w:r w:rsidR="001807D0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F42819" w:rsidRPr="002D5EB7">
        <w:rPr>
          <w:rFonts w:asciiTheme="minorHAnsi" w:hAnsiTheme="minorHAnsi"/>
          <w:color w:val="000000" w:themeColor="text1"/>
          <w:sz w:val="22"/>
          <w:szCs w:val="22"/>
        </w:rPr>
        <w:t>LinkedIn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: </w:t>
      </w:r>
      <w:hyperlink r:id="rId5" w:history="1">
        <w:r w:rsidRPr="002D5EB7">
          <w:rPr>
            <w:rStyle w:val="Hyperlink"/>
            <w:rFonts w:asciiTheme="minorHAnsi" w:hAnsiTheme="minorHAnsi"/>
            <w:color w:val="000000" w:themeColor="text1"/>
            <w:sz w:val="22"/>
            <w:szCs w:val="22"/>
          </w:rPr>
          <w:t>www.linkedin.com</w:t>
        </w:r>
      </w:hyperlink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 (&amp; be sure to join the School of Chemical Sciences Networking group!)</w:t>
      </w:r>
    </w:p>
    <w:p w14:paraId="501D7D13" w14:textId="77777777" w:rsidR="002D5EB7" w:rsidRPr="002D5EB7" w:rsidRDefault="002D5EB7" w:rsidP="002D5EB7">
      <w:pPr>
        <w:pStyle w:val="Default"/>
        <w:numPr>
          <w:ilvl w:val="0"/>
          <w:numId w:val="6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>Search by U of I or your undergrad institution – from that page, click on ‘Alumni’</w:t>
      </w:r>
    </w:p>
    <w:p w14:paraId="09A64170" w14:textId="77777777" w:rsidR="002D5EB7" w:rsidRPr="002D5EB7" w:rsidRDefault="002D5EB7" w:rsidP="002D5EB7">
      <w:pPr>
        <w:pStyle w:val="Default"/>
        <w:numPr>
          <w:ilvl w:val="0"/>
          <w:numId w:val="6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>Then filter by what</w:t>
      </w:r>
      <w:r w:rsidR="00C974DF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they studied, geographic location,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employer, and more (top 5 are visible but you can ‘Add’ any other major/location/employer/etc.)</w:t>
      </w:r>
      <w:r w:rsidR="00C974DF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</w:p>
    <w:p w14:paraId="4AB9F957" w14:textId="77777777" w:rsidR="002D5EB7" w:rsidRPr="002D5EB7" w:rsidRDefault="002D5EB7" w:rsidP="002D5EB7">
      <w:pPr>
        <w:pStyle w:val="Default"/>
        <w:numPr>
          <w:ilvl w:val="0"/>
          <w:numId w:val="6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>Visit</w:t>
      </w:r>
      <w:r w:rsidR="00595CED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individual profiles 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of interesting alumni </w:t>
      </w:r>
      <w:r w:rsidR="00595CED" w:rsidRPr="002D5EB7">
        <w:rPr>
          <w:rFonts w:asciiTheme="minorHAnsi" w:hAnsiTheme="minorHAnsi"/>
          <w:color w:val="000000" w:themeColor="text1"/>
          <w:sz w:val="22"/>
          <w:szCs w:val="22"/>
        </w:rPr>
        <w:t>and select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595CED" w:rsidRPr="002D5EB7">
        <w:rPr>
          <w:rFonts w:asciiTheme="minorHAnsi" w:hAnsiTheme="minorHAnsi"/>
          <w:color w:val="000000" w:themeColor="text1"/>
          <w:sz w:val="22"/>
          <w:szCs w:val="22"/>
        </w:rPr>
        <w:t>‘connect’ button</w:t>
      </w:r>
    </w:p>
    <w:p w14:paraId="316EA271" w14:textId="108048EB" w:rsidR="002D5EB7" w:rsidRPr="002D5EB7" w:rsidRDefault="002D5EB7" w:rsidP="002D5EB7">
      <w:pPr>
        <w:pStyle w:val="Default"/>
        <w:numPr>
          <w:ilvl w:val="0"/>
          <w:numId w:val="6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Personalize your invitation by adding a note – </w:t>
      </w:r>
      <w:r w:rsidR="00595CED" w:rsidRPr="002D5EB7">
        <w:rPr>
          <w:rFonts w:asciiTheme="minorHAnsi" w:hAnsiTheme="minorHAnsi"/>
          <w:color w:val="000000" w:themeColor="text1"/>
          <w:sz w:val="22"/>
          <w:szCs w:val="22"/>
        </w:rPr>
        <w:t>mention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595CED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that you 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1) </w:t>
      </w:r>
      <w:r w:rsidR="00595CED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are an Illinois alum and 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2) would </w:t>
      </w:r>
      <w:r w:rsidR="00595CED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like to learn more about their 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>role/employer</w:t>
      </w:r>
    </w:p>
    <w:p w14:paraId="5F30E1AC" w14:textId="77777777" w:rsidR="002D5EB7" w:rsidRPr="002D5EB7" w:rsidRDefault="002D5EB7" w:rsidP="002D5EB7">
      <w:pPr>
        <w:pStyle w:val="Default"/>
        <w:numPr>
          <w:ilvl w:val="0"/>
          <w:numId w:val="6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>You can only send 3 messages/month but can upgrade to Premium for free for 30 days for more</w:t>
      </w:r>
    </w:p>
    <w:p w14:paraId="6AD0542B" w14:textId="77777777" w:rsidR="002D5EB7" w:rsidRPr="002D5EB7" w:rsidRDefault="00595CED" w:rsidP="002D5EB7">
      <w:pPr>
        <w:pStyle w:val="Default"/>
        <w:numPr>
          <w:ilvl w:val="0"/>
          <w:numId w:val="6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>Once they’ve accepted your connection request, send a direct email (not through LinkedIn) with a few questions that help you learn about the company/their experience</w:t>
      </w:r>
    </w:p>
    <w:p w14:paraId="2502B83B" w14:textId="77777777" w:rsidR="002D5EB7" w:rsidRPr="002D5EB7" w:rsidRDefault="00595CED" w:rsidP="003843DB">
      <w:pPr>
        <w:pStyle w:val="Default"/>
        <w:numPr>
          <w:ilvl w:val="0"/>
          <w:numId w:val="6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If/when they reply, respond and ask if they have any advice for you as a job seeker OR mention a position you’ve seen online and ask if they can tell you whom you should talk with about that position </w:t>
      </w:r>
    </w:p>
    <w:p w14:paraId="55FC2B34" w14:textId="1C9C44A9" w:rsidR="002D5EB7" w:rsidRPr="002D5EB7" w:rsidRDefault="002D5EB7" w:rsidP="003843DB">
      <w:pPr>
        <w:pStyle w:val="Default"/>
        <w:numPr>
          <w:ilvl w:val="0"/>
          <w:numId w:val="6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>Request to schedule</w:t>
      </w:r>
      <w:r w:rsidR="00A335C3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A335C3" w:rsidRPr="002D5EB7">
        <w:rPr>
          <w:rFonts w:asciiTheme="minorHAnsi" w:hAnsiTheme="minorHAnsi"/>
          <w:b/>
          <w:bCs/>
          <w:iCs/>
          <w:color w:val="000000" w:themeColor="text1"/>
          <w:sz w:val="22"/>
          <w:szCs w:val="22"/>
        </w:rPr>
        <w:t>informational interviews</w:t>
      </w:r>
      <w:r w:rsidR="00A335C3" w:rsidRPr="002D5EB7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 </w:t>
      </w:r>
      <w:r w:rsidR="00A335C3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with people who have careers you think you’d enjoy 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>to learn more, prepare for an interview, and/or develop an ally who may be willing to help</w:t>
      </w:r>
    </w:p>
    <w:p w14:paraId="5E62CFD6" w14:textId="77777777" w:rsidR="002D5EB7" w:rsidRPr="002D5EB7" w:rsidRDefault="002D5EB7" w:rsidP="002D5EB7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cs="Tahoma"/>
          <w:color w:val="000000" w:themeColor="text1"/>
        </w:rPr>
      </w:pPr>
      <w:r w:rsidRPr="002D5EB7">
        <w:rPr>
          <w:rFonts w:cs="Tahoma"/>
          <w:color w:val="000000" w:themeColor="text1"/>
        </w:rPr>
        <w:t>Attend conferences related to your field and connect with professionals – even if they can’t tell you about potential jobs – who may work for your employer(s) of choice to learn more about the employer itself</w:t>
      </w:r>
    </w:p>
    <w:p w14:paraId="19F1F91E" w14:textId="77777777" w:rsidR="00A335C3" w:rsidRPr="002D5EB7" w:rsidRDefault="00A335C3" w:rsidP="00A335C3">
      <w:pPr>
        <w:pStyle w:val="Default"/>
        <w:numPr>
          <w:ilvl w:val="0"/>
          <w:numId w:val="2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Schedule a </w:t>
      </w:r>
      <w:r w:rsidRPr="002D5EB7">
        <w:rPr>
          <w:rFonts w:asciiTheme="minorHAnsi" w:hAnsiTheme="minorHAnsi"/>
          <w:b/>
          <w:bCs/>
          <w:iCs/>
          <w:color w:val="000000" w:themeColor="text1"/>
          <w:sz w:val="22"/>
          <w:szCs w:val="22"/>
        </w:rPr>
        <w:t>Mock Interview</w:t>
      </w:r>
      <w:r w:rsidRPr="002D5EB7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 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through the </w:t>
      </w:r>
      <w:r w:rsidR="00A838BE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SCS 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Career Services office </w:t>
      </w:r>
    </w:p>
    <w:p w14:paraId="72EEA86C" w14:textId="77777777" w:rsidR="00A335C3" w:rsidRPr="002D5EB7" w:rsidRDefault="00A335C3" w:rsidP="00A335C3">
      <w:pPr>
        <w:pStyle w:val="Default"/>
        <w:numPr>
          <w:ilvl w:val="0"/>
          <w:numId w:val="2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Put together an interview </w:t>
      </w:r>
      <w:r w:rsidR="00F42819" w:rsidRPr="002D5EB7">
        <w:rPr>
          <w:rFonts w:asciiTheme="minorHAnsi" w:hAnsiTheme="minorHAnsi"/>
          <w:b/>
          <w:iCs/>
          <w:color w:val="000000" w:themeColor="text1"/>
          <w:sz w:val="22"/>
          <w:szCs w:val="22"/>
        </w:rPr>
        <w:t>suit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(include a leather portfolio, professional briefcase/purse, and quality pen in addition to suit, shoes, and accessories) </w:t>
      </w:r>
      <w:r w:rsidR="00F42819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and </w:t>
      </w:r>
      <w:r w:rsidR="00F42819" w:rsidRPr="002D5EB7">
        <w:rPr>
          <w:rFonts w:asciiTheme="minorHAnsi" w:hAnsiTheme="minorHAnsi"/>
          <w:b/>
          <w:iCs/>
          <w:color w:val="000000" w:themeColor="text1"/>
          <w:sz w:val="22"/>
          <w:szCs w:val="22"/>
        </w:rPr>
        <w:t>business casual</w:t>
      </w:r>
      <w:r w:rsidR="00F42819" w:rsidRPr="002D5EB7">
        <w:rPr>
          <w:rFonts w:asciiTheme="minorHAnsi" w:hAnsiTheme="minorHAnsi"/>
          <w:b/>
          <w:i/>
          <w:color w:val="000000" w:themeColor="text1"/>
          <w:sz w:val="22"/>
          <w:szCs w:val="22"/>
        </w:rPr>
        <w:t xml:space="preserve"> </w:t>
      </w:r>
      <w:r w:rsidR="00F42819" w:rsidRPr="002D5EB7">
        <w:rPr>
          <w:rFonts w:asciiTheme="minorHAnsi" w:hAnsiTheme="minorHAnsi"/>
          <w:color w:val="000000" w:themeColor="text1"/>
          <w:sz w:val="22"/>
          <w:szCs w:val="22"/>
        </w:rPr>
        <w:t>outfit for information sessions</w:t>
      </w:r>
    </w:p>
    <w:p w14:paraId="48C01DBC" w14:textId="5880A888" w:rsidR="00A335C3" w:rsidRPr="002D5EB7" w:rsidRDefault="74ED37F3" w:rsidP="00595CED">
      <w:pPr>
        <w:pStyle w:val="Default"/>
        <w:numPr>
          <w:ilvl w:val="0"/>
          <w:numId w:val="2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50A8A92F">
        <w:rPr>
          <w:rFonts w:asciiTheme="minorHAnsi" w:hAnsiTheme="minorHAnsi"/>
          <w:color w:val="000000" w:themeColor="text1"/>
          <w:sz w:val="22"/>
          <w:szCs w:val="22"/>
        </w:rPr>
        <w:t>P</w:t>
      </w:r>
      <w:r w:rsidR="7AC07410" w:rsidRPr="50A8A92F">
        <w:rPr>
          <w:rFonts w:asciiTheme="minorHAnsi" w:hAnsiTheme="minorHAnsi"/>
          <w:color w:val="000000" w:themeColor="text1"/>
          <w:sz w:val="22"/>
          <w:szCs w:val="22"/>
        </w:rPr>
        <w:t xml:space="preserve">repare </w:t>
      </w:r>
      <w:r w:rsidR="3C139511" w:rsidRPr="50A8A92F">
        <w:rPr>
          <w:rFonts w:asciiTheme="minorHAnsi" w:hAnsiTheme="minorHAnsi"/>
          <w:color w:val="000000" w:themeColor="text1"/>
          <w:sz w:val="22"/>
          <w:szCs w:val="22"/>
        </w:rPr>
        <w:t xml:space="preserve">a </w:t>
      </w:r>
      <w:r w:rsidR="7AC07410" w:rsidRPr="50A8A92F">
        <w:rPr>
          <w:rFonts w:asciiTheme="minorHAnsi" w:hAnsiTheme="minorHAnsi"/>
          <w:color w:val="000000" w:themeColor="text1"/>
          <w:sz w:val="22"/>
          <w:szCs w:val="22"/>
        </w:rPr>
        <w:t xml:space="preserve">condensed </w:t>
      </w:r>
      <w:r w:rsidR="3C139511" w:rsidRPr="50A8A92F">
        <w:rPr>
          <w:rFonts w:asciiTheme="minorHAnsi" w:hAnsiTheme="minorHAnsi"/>
          <w:color w:val="000000" w:themeColor="text1"/>
          <w:sz w:val="22"/>
          <w:szCs w:val="22"/>
        </w:rPr>
        <w:t xml:space="preserve">version of </w:t>
      </w:r>
      <w:r w:rsidR="3C139511" w:rsidRPr="50A8A92F">
        <w:rPr>
          <w:rFonts w:asciiTheme="minorHAnsi" w:hAnsiTheme="minorHAnsi"/>
          <w:b/>
          <w:bCs/>
          <w:i/>
          <w:iCs/>
          <w:color w:val="000000" w:themeColor="text1"/>
          <w:sz w:val="22"/>
          <w:szCs w:val="22"/>
        </w:rPr>
        <w:t xml:space="preserve">paper </w:t>
      </w:r>
      <w:r w:rsidR="7AC07410" w:rsidRPr="50A8A92F">
        <w:rPr>
          <w:rFonts w:asciiTheme="minorHAnsi" w:hAnsiTheme="minorHAnsi"/>
          <w:color w:val="000000" w:themeColor="text1"/>
          <w:sz w:val="22"/>
          <w:szCs w:val="22"/>
        </w:rPr>
        <w:t>slides of your research (</w:t>
      </w:r>
      <w:r w:rsidR="272DCBCE" w:rsidRPr="50A8A92F">
        <w:rPr>
          <w:rFonts w:asciiTheme="minorHAnsi" w:hAnsiTheme="minorHAnsi"/>
          <w:color w:val="000000" w:themeColor="text1"/>
          <w:sz w:val="22"/>
          <w:szCs w:val="22"/>
        </w:rPr>
        <w:t>~</w:t>
      </w:r>
      <w:r w:rsidR="7AC07410" w:rsidRPr="50A8A92F">
        <w:rPr>
          <w:rFonts w:asciiTheme="minorHAnsi" w:hAnsiTheme="minorHAnsi"/>
          <w:color w:val="000000" w:themeColor="text1"/>
          <w:sz w:val="22"/>
          <w:szCs w:val="22"/>
        </w:rPr>
        <w:t>7</w:t>
      </w:r>
      <w:r w:rsidR="09AD8B62" w:rsidRPr="50A8A92F">
        <w:rPr>
          <w:rFonts w:asciiTheme="minorHAnsi" w:hAnsiTheme="minorHAnsi"/>
          <w:color w:val="000000" w:themeColor="text1"/>
          <w:sz w:val="22"/>
          <w:szCs w:val="22"/>
        </w:rPr>
        <w:t xml:space="preserve"> total slides, picture-heavy, text-light</w:t>
      </w:r>
      <w:r w:rsidR="272DCBCE" w:rsidRPr="50A8A92F">
        <w:rPr>
          <w:rFonts w:asciiTheme="minorHAnsi" w:hAnsiTheme="minorHAnsi"/>
          <w:color w:val="000000" w:themeColor="text1"/>
          <w:sz w:val="22"/>
          <w:szCs w:val="22"/>
        </w:rPr>
        <w:t>…you can also use a lay-flat tablet but no laptops</w:t>
      </w:r>
      <w:r w:rsidR="7AC07410" w:rsidRPr="50A8A92F">
        <w:rPr>
          <w:rFonts w:asciiTheme="minorHAnsi" w:hAnsiTheme="minorHAnsi"/>
          <w:color w:val="000000" w:themeColor="text1"/>
          <w:sz w:val="22"/>
          <w:szCs w:val="22"/>
        </w:rPr>
        <w:t xml:space="preserve">) </w:t>
      </w:r>
      <w:r w:rsidR="272DCBCE" w:rsidRPr="50A8A92F">
        <w:rPr>
          <w:rFonts w:asciiTheme="minorHAnsi" w:hAnsiTheme="minorHAnsi"/>
          <w:color w:val="000000" w:themeColor="text1"/>
          <w:sz w:val="22"/>
          <w:szCs w:val="22"/>
        </w:rPr>
        <w:t>an</w:t>
      </w:r>
      <w:r w:rsidR="7AC07410" w:rsidRPr="50A8A92F">
        <w:rPr>
          <w:rFonts w:asciiTheme="minorHAnsi" w:hAnsiTheme="minorHAnsi"/>
          <w:color w:val="000000" w:themeColor="text1"/>
          <w:sz w:val="22"/>
          <w:szCs w:val="22"/>
        </w:rPr>
        <w:t>d other materials you can utilize in an interview (if you are pursuing an academic position, also prepare information about your lab needs, a tentative budget, and classes you are interested in teaching and/or developing)</w:t>
      </w:r>
      <w:r w:rsidR="3C139511" w:rsidRPr="50A8A92F">
        <w:rPr>
          <w:rFonts w:asciiTheme="minorHAnsi" w:hAnsiTheme="minorHAnsi"/>
          <w:color w:val="000000" w:themeColor="text1"/>
          <w:sz w:val="22"/>
          <w:szCs w:val="22"/>
        </w:rPr>
        <w:t xml:space="preserve">.  </w:t>
      </w:r>
      <w:r w:rsidR="272DCBCE" w:rsidRPr="50A8A92F">
        <w:rPr>
          <w:rFonts w:asciiTheme="minorHAnsi" w:hAnsiTheme="minorHAnsi"/>
          <w:color w:val="000000" w:themeColor="text1"/>
          <w:sz w:val="22"/>
          <w:szCs w:val="22"/>
        </w:rPr>
        <w:t>O</w:t>
      </w:r>
      <w:r w:rsidR="7AC07410" w:rsidRPr="50A8A92F">
        <w:rPr>
          <w:rFonts w:asciiTheme="minorHAnsi" w:hAnsiTheme="minorHAnsi"/>
          <w:color w:val="000000" w:themeColor="text1"/>
          <w:sz w:val="22"/>
          <w:szCs w:val="22"/>
        </w:rPr>
        <w:t xml:space="preserve">rganize and compose </w:t>
      </w:r>
      <w:r w:rsidR="272DCBCE" w:rsidRPr="50A8A92F">
        <w:rPr>
          <w:rFonts w:asciiTheme="minorHAnsi" w:hAnsiTheme="minorHAnsi"/>
          <w:color w:val="000000" w:themeColor="text1"/>
          <w:sz w:val="22"/>
          <w:szCs w:val="22"/>
        </w:rPr>
        <w:t xml:space="preserve">several versions of </w:t>
      </w:r>
      <w:r w:rsidR="7AC07410" w:rsidRPr="50A8A92F">
        <w:rPr>
          <w:rFonts w:asciiTheme="minorHAnsi" w:hAnsiTheme="minorHAnsi"/>
          <w:color w:val="000000" w:themeColor="text1"/>
          <w:sz w:val="22"/>
          <w:szCs w:val="22"/>
        </w:rPr>
        <w:t xml:space="preserve">your research (with </w:t>
      </w:r>
      <w:r w:rsidR="272DCBCE" w:rsidRPr="50A8A92F">
        <w:rPr>
          <w:rFonts w:asciiTheme="minorHAnsi" w:hAnsiTheme="minorHAnsi"/>
          <w:color w:val="000000" w:themeColor="text1"/>
          <w:sz w:val="22"/>
          <w:szCs w:val="22"/>
        </w:rPr>
        <w:t xml:space="preserve">colored landscape-layout </w:t>
      </w:r>
      <w:r w:rsidR="7AC07410" w:rsidRPr="50A8A92F">
        <w:rPr>
          <w:rFonts w:asciiTheme="minorHAnsi" w:hAnsiTheme="minorHAnsi"/>
          <w:color w:val="000000" w:themeColor="text1"/>
          <w:sz w:val="22"/>
          <w:szCs w:val="22"/>
        </w:rPr>
        <w:t>slides) that you can use for site/campus visits…</w:t>
      </w:r>
      <w:r w:rsidR="272DCBCE" w:rsidRPr="50A8A92F">
        <w:rPr>
          <w:rFonts w:asciiTheme="minorHAnsi" w:hAnsiTheme="minorHAnsi"/>
          <w:color w:val="000000" w:themeColor="text1"/>
          <w:sz w:val="22"/>
          <w:szCs w:val="22"/>
        </w:rPr>
        <w:t>10-minute, 20-minute</w:t>
      </w:r>
      <w:r w:rsidR="7AC07410" w:rsidRPr="50A8A92F">
        <w:rPr>
          <w:rFonts w:asciiTheme="minorHAnsi" w:hAnsiTheme="minorHAnsi"/>
          <w:color w:val="000000" w:themeColor="text1"/>
          <w:sz w:val="22"/>
          <w:szCs w:val="22"/>
        </w:rPr>
        <w:t xml:space="preserve">, and an in-depth, 60-minute version </w:t>
      </w:r>
    </w:p>
    <w:p w14:paraId="7F33E648" w14:textId="77777777" w:rsidR="002D5EB7" w:rsidRPr="002D5EB7" w:rsidRDefault="002D5EB7" w:rsidP="006A7773">
      <w:pPr>
        <w:pStyle w:val="Default"/>
        <w:rPr>
          <w:rFonts w:asciiTheme="minorHAnsi" w:hAnsiTheme="minorHAnsi"/>
          <w:color w:val="000000" w:themeColor="text1"/>
          <w:sz w:val="22"/>
          <w:szCs w:val="22"/>
        </w:rPr>
      </w:pPr>
    </w:p>
    <w:p w14:paraId="29E5E351" w14:textId="4F998380" w:rsidR="002D5EB7" w:rsidRPr="002D5EB7" w:rsidRDefault="009C2D18" w:rsidP="009C2D18">
      <w:pPr>
        <w:pStyle w:val="Default"/>
        <w:jc w:val="right"/>
        <w:rPr>
          <w:rFonts w:asciiTheme="minorHAnsi" w:hAnsiTheme="minorHAnsi"/>
          <w:i/>
          <w:iCs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i/>
          <w:iCs/>
          <w:color w:val="000000" w:themeColor="text1"/>
          <w:sz w:val="22"/>
          <w:szCs w:val="22"/>
        </w:rPr>
        <w:t xml:space="preserve">Visit SCS Career Services online at </w:t>
      </w:r>
      <w:hyperlink r:id="rId6" w:history="1">
        <w:r w:rsidRPr="002D5EB7">
          <w:rPr>
            <w:rStyle w:val="Hyperlink"/>
            <w:rFonts w:asciiTheme="minorHAnsi" w:hAnsiTheme="minorHAnsi"/>
            <w:i/>
            <w:iCs/>
            <w:color w:val="000000" w:themeColor="text1"/>
            <w:sz w:val="22"/>
            <w:szCs w:val="22"/>
          </w:rPr>
          <w:t>https://careers.scs.illinois.edu</w:t>
        </w:r>
      </w:hyperlink>
      <w:r w:rsidRPr="002D5EB7">
        <w:rPr>
          <w:rFonts w:asciiTheme="minorHAnsi" w:hAnsiTheme="minorHAnsi"/>
          <w:i/>
          <w:iCs/>
          <w:color w:val="000000" w:themeColor="text1"/>
          <w:sz w:val="22"/>
          <w:szCs w:val="22"/>
        </w:rPr>
        <w:t xml:space="preserve"> </w:t>
      </w:r>
    </w:p>
    <w:p w14:paraId="200F1192" w14:textId="2ACE52D2" w:rsidR="004E1B51" w:rsidRPr="002D5EB7" w:rsidRDefault="002D5EB7" w:rsidP="002D5EB7">
      <w:pPr>
        <w:rPr>
          <w:b/>
          <w:bCs/>
          <w:color w:val="000000" w:themeColor="text1"/>
          <w:sz w:val="6"/>
          <w:szCs w:val="6"/>
        </w:rPr>
      </w:pPr>
      <w:r w:rsidRPr="002D5EB7">
        <w:rPr>
          <w:i/>
          <w:iCs/>
          <w:color w:val="000000" w:themeColor="text1"/>
        </w:rPr>
        <w:br w:type="page"/>
      </w:r>
    </w:p>
    <w:p w14:paraId="7D21E2C8" w14:textId="77777777" w:rsidR="004E1B51" w:rsidRPr="002D5EB7" w:rsidRDefault="004E1B51" w:rsidP="004E1B51">
      <w:pPr>
        <w:pStyle w:val="Default"/>
        <w:rPr>
          <w:rFonts w:asciiTheme="minorHAnsi" w:hAnsiTheme="minorHAnsi"/>
          <w:b/>
          <w:bCs/>
          <w:color w:val="000000" w:themeColor="text1"/>
          <w:sz w:val="28"/>
          <w:szCs w:val="28"/>
          <w:u w:val="single"/>
        </w:rPr>
      </w:pPr>
      <w:r w:rsidRPr="002D5EB7">
        <w:rPr>
          <w:rFonts w:asciiTheme="minorHAnsi" w:hAnsiTheme="minorHAnsi"/>
          <w:b/>
          <w:bCs/>
          <w:color w:val="000000" w:themeColor="text1"/>
          <w:sz w:val="28"/>
          <w:szCs w:val="28"/>
          <w:u w:val="single"/>
        </w:rPr>
        <w:lastRenderedPageBreak/>
        <w:t xml:space="preserve">Academic Job Search </w:t>
      </w:r>
      <w:proofErr w:type="spellStart"/>
      <w:r w:rsidRPr="002D5EB7">
        <w:rPr>
          <w:rFonts w:asciiTheme="minorHAnsi" w:hAnsiTheme="minorHAnsi"/>
          <w:b/>
          <w:bCs/>
          <w:color w:val="000000" w:themeColor="text1"/>
          <w:sz w:val="28"/>
          <w:szCs w:val="28"/>
          <w:u w:val="single"/>
        </w:rPr>
        <w:t>Urls</w:t>
      </w:r>
      <w:proofErr w:type="spellEnd"/>
    </w:p>
    <w:p w14:paraId="1805FD35" w14:textId="77777777" w:rsidR="004E1B51" w:rsidRPr="002D5EB7" w:rsidRDefault="004E1B51" w:rsidP="002D5EB7">
      <w:pPr>
        <w:pStyle w:val="Default"/>
        <w:numPr>
          <w:ilvl w:val="0"/>
          <w:numId w:val="5"/>
        </w:numPr>
        <w:spacing w:after="21"/>
        <w:rPr>
          <w:rFonts w:ascii="Calibri" w:hAnsi="Calibri"/>
          <w:color w:val="000000" w:themeColor="text1"/>
          <w:sz w:val="22"/>
          <w:szCs w:val="22"/>
        </w:rPr>
      </w:pPr>
      <w:r w:rsidRPr="002D5EB7">
        <w:rPr>
          <w:rFonts w:ascii="Calibri" w:hAnsi="Calibri"/>
          <w:color w:val="000000" w:themeColor="text1"/>
          <w:sz w:val="22"/>
          <w:szCs w:val="22"/>
        </w:rPr>
        <w:t xml:space="preserve">Chronicle of Higher Education: </w:t>
      </w:r>
      <w:hyperlink r:id="rId7" w:history="1">
        <w:r w:rsidR="00627538" w:rsidRPr="002D5EB7">
          <w:rPr>
            <w:rStyle w:val="Hyperlink"/>
            <w:rFonts w:ascii="Calibri" w:hAnsi="Calibri"/>
            <w:color w:val="000000" w:themeColor="text1"/>
            <w:sz w:val="22"/>
            <w:szCs w:val="22"/>
          </w:rPr>
          <w:t>https://jobs.chronicle.com/</w:t>
        </w:r>
      </w:hyperlink>
      <w:r w:rsidR="00627538" w:rsidRPr="002D5EB7">
        <w:rPr>
          <w:rFonts w:ascii="Calibri" w:hAnsi="Calibri"/>
          <w:color w:val="000000" w:themeColor="text1"/>
          <w:sz w:val="22"/>
          <w:szCs w:val="22"/>
        </w:rPr>
        <w:t xml:space="preserve"> </w:t>
      </w:r>
    </w:p>
    <w:p w14:paraId="38CF991F" w14:textId="77777777" w:rsidR="004E1B51" w:rsidRPr="002D5EB7" w:rsidRDefault="004E1B51" w:rsidP="002D5EB7">
      <w:pPr>
        <w:pStyle w:val="Default"/>
        <w:numPr>
          <w:ilvl w:val="0"/>
          <w:numId w:val="5"/>
        </w:numPr>
        <w:spacing w:after="21"/>
        <w:rPr>
          <w:rFonts w:ascii="Calibri" w:hAnsi="Calibri"/>
          <w:color w:val="000000" w:themeColor="text1"/>
          <w:sz w:val="22"/>
          <w:szCs w:val="22"/>
        </w:rPr>
      </w:pPr>
      <w:r w:rsidRPr="002D5EB7">
        <w:rPr>
          <w:rFonts w:ascii="Calibri" w:hAnsi="Calibri"/>
          <w:color w:val="000000" w:themeColor="text1"/>
          <w:sz w:val="22"/>
          <w:szCs w:val="22"/>
        </w:rPr>
        <w:t xml:space="preserve">Higher Ed Jobs: </w:t>
      </w:r>
      <w:hyperlink r:id="rId8" w:history="1">
        <w:r w:rsidRPr="002D5EB7">
          <w:rPr>
            <w:rStyle w:val="Hyperlink"/>
            <w:rFonts w:ascii="Calibri" w:hAnsi="Calibri"/>
            <w:color w:val="000000" w:themeColor="text1"/>
            <w:sz w:val="22"/>
            <w:szCs w:val="22"/>
          </w:rPr>
          <w:t>www.higheredjobs.com/</w:t>
        </w:r>
      </w:hyperlink>
      <w:r w:rsidRPr="002D5EB7">
        <w:rPr>
          <w:rFonts w:ascii="Calibri" w:hAnsi="Calibri"/>
          <w:color w:val="000000" w:themeColor="text1"/>
          <w:sz w:val="22"/>
          <w:szCs w:val="22"/>
        </w:rPr>
        <w:t xml:space="preserve"> </w:t>
      </w:r>
    </w:p>
    <w:p w14:paraId="0BC1C315" w14:textId="77777777" w:rsidR="004E1B51" w:rsidRPr="002D5EB7" w:rsidRDefault="004E1B51" w:rsidP="002D5EB7">
      <w:pPr>
        <w:pStyle w:val="Default"/>
        <w:numPr>
          <w:ilvl w:val="0"/>
          <w:numId w:val="5"/>
        </w:numPr>
        <w:spacing w:after="21"/>
        <w:rPr>
          <w:rFonts w:ascii="Calibri" w:hAnsi="Calibri"/>
          <w:color w:val="000000" w:themeColor="text1"/>
          <w:sz w:val="22"/>
          <w:szCs w:val="22"/>
        </w:rPr>
      </w:pPr>
      <w:r w:rsidRPr="002D5EB7">
        <w:rPr>
          <w:rFonts w:ascii="Calibri" w:hAnsi="Calibri"/>
          <w:color w:val="000000" w:themeColor="text1"/>
          <w:sz w:val="22"/>
          <w:szCs w:val="22"/>
        </w:rPr>
        <w:t xml:space="preserve">Academic Keys: </w:t>
      </w:r>
      <w:hyperlink r:id="rId9" w:history="1">
        <w:r w:rsidRPr="002D5EB7">
          <w:rPr>
            <w:rStyle w:val="Hyperlink"/>
            <w:rFonts w:ascii="Calibri" w:hAnsi="Calibri"/>
            <w:color w:val="000000" w:themeColor="text1"/>
            <w:sz w:val="22"/>
            <w:szCs w:val="22"/>
          </w:rPr>
          <w:t>http://www.academickeys.com/</w:t>
        </w:r>
      </w:hyperlink>
      <w:r w:rsidRPr="002D5EB7">
        <w:rPr>
          <w:rFonts w:ascii="Calibri" w:hAnsi="Calibri"/>
          <w:color w:val="000000" w:themeColor="text1"/>
          <w:sz w:val="22"/>
          <w:szCs w:val="22"/>
        </w:rPr>
        <w:t xml:space="preserve"> </w:t>
      </w:r>
    </w:p>
    <w:p w14:paraId="2365B713" w14:textId="77777777" w:rsidR="004E1B51" w:rsidRPr="002D5EB7" w:rsidRDefault="004E1B51" w:rsidP="002D5EB7">
      <w:pPr>
        <w:pStyle w:val="Default"/>
        <w:numPr>
          <w:ilvl w:val="0"/>
          <w:numId w:val="5"/>
        </w:numPr>
        <w:spacing w:after="21"/>
        <w:rPr>
          <w:rFonts w:ascii="Calibri" w:hAnsi="Calibri"/>
          <w:color w:val="000000" w:themeColor="text1"/>
          <w:sz w:val="22"/>
          <w:szCs w:val="22"/>
        </w:rPr>
      </w:pPr>
      <w:r w:rsidRPr="002D5EB7">
        <w:rPr>
          <w:rFonts w:ascii="Calibri" w:hAnsi="Calibri"/>
          <w:color w:val="000000" w:themeColor="text1"/>
          <w:sz w:val="22"/>
          <w:szCs w:val="22"/>
        </w:rPr>
        <w:t xml:space="preserve">Academic Careers Online: </w:t>
      </w:r>
      <w:hyperlink r:id="rId10" w:history="1">
        <w:r w:rsidRPr="002D5EB7">
          <w:rPr>
            <w:rStyle w:val="Hyperlink"/>
            <w:rFonts w:ascii="Calibri" w:hAnsi="Calibri"/>
            <w:color w:val="000000" w:themeColor="text1"/>
            <w:sz w:val="22"/>
            <w:szCs w:val="22"/>
          </w:rPr>
          <w:t>www.academiccareers.com/</w:t>
        </w:r>
      </w:hyperlink>
      <w:r w:rsidRPr="002D5EB7">
        <w:rPr>
          <w:rFonts w:ascii="Calibri" w:hAnsi="Calibri"/>
          <w:color w:val="000000" w:themeColor="text1"/>
          <w:sz w:val="22"/>
          <w:szCs w:val="22"/>
        </w:rPr>
        <w:t xml:space="preserve"> </w:t>
      </w:r>
    </w:p>
    <w:p w14:paraId="102D2175" w14:textId="77777777" w:rsidR="004E1B51" w:rsidRPr="002D5EB7" w:rsidRDefault="004E1B51" w:rsidP="002D5EB7">
      <w:pPr>
        <w:pStyle w:val="Default"/>
        <w:numPr>
          <w:ilvl w:val="0"/>
          <w:numId w:val="5"/>
        </w:numPr>
        <w:spacing w:after="21"/>
        <w:rPr>
          <w:rFonts w:ascii="Calibri" w:hAnsi="Calibri"/>
          <w:color w:val="000000" w:themeColor="text1"/>
          <w:sz w:val="22"/>
          <w:szCs w:val="22"/>
        </w:rPr>
      </w:pPr>
      <w:r w:rsidRPr="002D5EB7">
        <w:rPr>
          <w:rFonts w:ascii="Calibri" w:hAnsi="Calibri"/>
          <w:color w:val="000000" w:themeColor="text1"/>
          <w:sz w:val="22"/>
          <w:szCs w:val="22"/>
        </w:rPr>
        <w:t xml:space="preserve">Higher Education Recruitment Consortium: </w:t>
      </w:r>
      <w:hyperlink r:id="rId11" w:history="1">
        <w:r w:rsidRPr="002D5EB7">
          <w:rPr>
            <w:rStyle w:val="Hyperlink"/>
            <w:rFonts w:ascii="Calibri" w:hAnsi="Calibri"/>
            <w:color w:val="000000" w:themeColor="text1"/>
            <w:sz w:val="22"/>
            <w:szCs w:val="22"/>
          </w:rPr>
          <w:t>www.hercjobs.org</w:t>
        </w:r>
      </w:hyperlink>
      <w:r w:rsidRPr="002D5EB7">
        <w:rPr>
          <w:rFonts w:ascii="Calibri" w:hAnsi="Calibri"/>
          <w:color w:val="000000" w:themeColor="text1"/>
          <w:sz w:val="22"/>
          <w:szCs w:val="22"/>
        </w:rPr>
        <w:t xml:space="preserve"> </w:t>
      </w:r>
    </w:p>
    <w:p w14:paraId="2E4B9830" w14:textId="37C09413" w:rsidR="002D5EB7" w:rsidRPr="002D5EB7" w:rsidRDefault="002D5EB7" w:rsidP="002D5EB7">
      <w:pPr>
        <w:pStyle w:val="Default"/>
        <w:numPr>
          <w:ilvl w:val="0"/>
          <w:numId w:val="5"/>
        </w:numPr>
        <w:spacing w:after="21"/>
        <w:rPr>
          <w:rFonts w:ascii="Calibri" w:hAnsi="Calibri"/>
          <w:color w:val="000000" w:themeColor="text1"/>
          <w:sz w:val="22"/>
          <w:szCs w:val="22"/>
        </w:rPr>
      </w:pPr>
      <w:proofErr w:type="spellStart"/>
      <w:r w:rsidRPr="002D5EB7">
        <w:rPr>
          <w:rFonts w:ascii="Calibri" w:hAnsi="Calibri"/>
          <w:color w:val="000000" w:themeColor="text1"/>
          <w:sz w:val="22"/>
          <w:szCs w:val="22"/>
        </w:rPr>
        <w:t>ChemJobber</w:t>
      </w:r>
      <w:proofErr w:type="spellEnd"/>
      <w:r w:rsidRPr="002D5EB7">
        <w:rPr>
          <w:rFonts w:ascii="Calibri" w:hAnsi="Calibri"/>
          <w:color w:val="000000" w:themeColor="text1"/>
          <w:sz w:val="22"/>
          <w:szCs w:val="22"/>
        </w:rPr>
        <w:t xml:space="preserve">: </w:t>
      </w:r>
      <w:hyperlink r:id="rId12" w:history="1">
        <w:r w:rsidRPr="002D5EB7">
          <w:rPr>
            <w:rStyle w:val="Hyperlink"/>
            <w:rFonts w:ascii="Calibri" w:hAnsi="Calibri"/>
            <w:color w:val="000000" w:themeColor="text1"/>
            <w:sz w:val="22"/>
            <w:szCs w:val="22"/>
          </w:rPr>
          <w:t>https://chemjobber.blogspot.com/</w:t>
        </w:r>
      </w:hyperlink>
      <w:r w:rsidRPr="002D5EB7">
        <w:rPr>
          <w:rFonts w:ascii="Calibri" w:hAnsi="Calibri"/>
          <w:color w:val="000000" w:themeColor="text1"/>
          <w:sz w:val="22"/>
          <w:szCs w:val="22"/>
        </w:rPr>
        <w:t xml:space="preserve"> </w:t>
      </w:r>
    </w:p>
    <w:p w14:paraId="28816AF3" w14:textId="77777777" w:rsidR="002D5EB7" w:rsidRPr="002D5EB7" w:rsidRDefault="002D5EB7" w:rsidP="002D5EB7">
      <w:pPr>
        <w:pStyle w:val="ListParagraph"/>
        <w:rPr>
          <w:rFonts w:ascii="Calibri" w:hAnsi="Calibri"/>
          <w:color w:val="000000" w:themeColor="text1"/>
        </w:rPr>
      </w:pPr>
    </w:p>
    <w:p w14:paraId="15B8E6FD" w14:textId="484C0C51" w:rsidR="004E1B51" w:rsidRPr="002D5EB7" w:rsidRDefault="004E1B51" w:rsidP="002D5EB7">
      <w:pPr>
        <w:pStyle w:val="ListParagraph"/>
        <w:numPr>
          <w:ilvl w:val="0"/>
          <w:numId w:val="5"/>
        </w:numPr>
        <w:rPr>
          <w:rFonts w:ascii="Calibri" w:hAnsi="Calibri"/>
          <w:color w:val="000000" w:themeColor="text1"/>
        </w:rPr>
      </w:pPr>
      <w:r w:rsidRPr="002D5EB7">
        <w:rPr>
          <w:rFonts w:ascii="Calibri" w:hAnsi="Calibri"/>
          <w:color w:val="000000" w:themeColor="text1"/>
        </w:rPr>
        <w:t>Another great way to look for positions if you have a specific geographic location in mind, is to search an institution's site directly.  If you choose to look for the sites of a specific institution or need to find what schools there are in a specific field or geographic location, you can use the following site links:</w:t>
      </w:r>
    </w:p>
    <w:p w14:paraId="71822F0E" w14:textId="77777777" w:rsidR="004E1B51" w:rsidRPr="002D5EB7" w:rsidRDefault="004E1B51" w:rsidP="002D5EB7">
      <w:pPr>
        <w:pStyle w:val="ListParagraph"/>
        <w:numPr>
          <w:ilvl w:val="0"/>
          <w:numId w:val="5"/>
        </w:numPr>
        <w:rPr>
          <w:rFonts w:ascii="Calibri" w:hAnsi="Calibri"/>
          <w:color w:val="000000" w:themeColor="text1"/>
        </w:rPr>
      </w:pPr>
      <w:r w:rsidRPr="002D5EB7">
        <w:rPr>
          <w:rFonts w:ascii="Calibri" w:hAnsi="Calibri"/>
          <w:color w:val="000000" w:themeColor="text1"/>
        </w:rPr>
        <w:t xml:space="preserve">Peterson’s: </w:t>
      </w:r>
      <w:hyperlink r:id="rId13" w:history="1">
        <w:r w:rsidRPr="002D5EB7">
          <w:rPr>
            <w:rStyle w:val="Hyperlink"/>
            <w:rFonts w:ascii="Calibri" w:hAnsi="Calibri"/>
            <w:color w:val="000000" w:themeColor="text1"/>
          </w:rPr>
          <w:t>http://www.petersons.com/</w:t>
        </w:r>
      </w:hyperlink>
      <w:r w:rsidRPr="002D5EB7">
        <w:rPr>
          <w:rFonts w:ascii="Calibri" w:hAnsi="Calibri"/>
          <w:color w:val="000000" w:themeColor="text1"/>
        </w:rPr>
        <w:t xml:space="preserve"> </w:t>
      </w:r>
    </w:p>
    <w:p w14:paraId="2A54204D" w14:textId="77777777" w:rsidR="004E1B51" w:rsidRPr="002D5EB7" w:rsidRDefault="004E1B51" w:rsidP="002D5EB7">
      <w:pPr>
        <w:pStyle w:val="ListParagraph"/>
        <w:numPr>
          <w:ilvl w:val="0"/>
          <w:numId w:val="5"/>
        </w:numPr>
        <w:rPr>
          <w:rFonts w:ascii="Calibri" w:hAnsi="Calibri"/>
          <w:color w:val="000000" w:themeColor="text1"/>
        </w:rPr>
      </w:pPr>
      <w:r w:rsidRPr="002D5EB7">
        <w:rPr>
          <w:rFonts w:ascii="Calibri" w:hAnsi="Calibri"/>
          <w:color w:val="000000" w:themeColor="text1"/>
        </w:rPr>
        <w:t xml:space="preserve">GradSchools.com (for only schools with graduate programs): </w:t>
      </w:r>
      <w:hyperlink r:id="rId14" w:history="1">
        <w:r w:rsidRPr="002D5EB7">
          <w:rPr>
            <w:rStyle w:val="Hyperlink"/>
            <w:rFonts w:ascii="Calibri" w:hAnsi="Calibri"/>
            <w:color w:val="000000" w:themeColor="text1"/>
          </w:rPr>
          <w:t>www.gradschools.com</w:t>
        </w:r>
      </w:hyperlink>
      <w:r w:rsidRPr="002D5EB7">
        <w:rPr>
          <w:rFonts w:ascii="Calibri" w:hAnsi="Calibri"/>
          <w:color w:val="000000" w:themeColor="text1"/>
        </w:rPr>
        <w:t xml:space="preserve"> </w:t>
      </w:r>
    </w:p>
    <w:p w14:paraId="7A95C8CD" w14:textId="14EC96DD" w:rsidR="002D5EB7" w:rsidRPr="002D5EB7" w:rsidRDefault="002D5EB7" w:rsidP="002D5EB7">
      <w:pPr>
        <w:pStyle w:val="Default"/>
        <w:rPr>
          <w:rFonts w:asciiTheme="minorHAnsi" w:hAnsiTheme="minorHAnsi"/>
          <w:b/>
          <w:bCs/>
          <w:color w:val="000000" w:themeColor="text1"/>
          <w:sz w:val="28"/>
          <w:szCs w:val="28"/>
          <w:u w:val="single"/>
        </w:rPr>
      </w:pPr>
      <w:r w:rsidRPr="002D5EB7">
        <w:rPr>
          <w:rFonts w:asciiTheme="minorHAnsi" w:hAnsiTheme="minorHAnsi"/>
          <w:b/>
          <w:bCs/>
          <w:color w:val="000000" w:themeColor="text1"/>
          <w:sz w:val="28"/>
          <w:szCs w:val="28"/>
          <w:u w:val="single"/>
        </w:rPr>
        <w:t xml:space="preserve">Industry Job Search </w:t>
      </w:r>
      <w:proofErr w:type="spellStart"/>
      <w:r w:rsidRPr="002D5EB7">
        <w:rPr>
          <w:rFonts w:asciiTheme="minorHAnsi" w:hAnsiTheme="minorHAnsi"/>
          <w:b/>
          <w:bCs/>
          <w:color w:val="000000" w:themeColor="text1"/>
          <w:sz w:val="28"/>
          <w:szCs w:val="28"/>
          <w:u w:val="single"/>
        </w:rPr>
        <w:t>Urls</w:t>
      </w:r>
      <w:proofErr w:type="spellEnd"/>
    </w:p>
    <w:p w14:paraId="4AD0D7F9" w14:textId="31CA0B87" w:rsidR="002D5EB7" w:rsidRPr="002D5EB7" w:rsidRDefault="002D5EB7" w:rsidP="002D5EB7">
      <w:pPr>
        <w:pStyle w:val="Default"/>
        <w:numPr>
          <w:ilvl w:val="0"/>
          <w:numId w:val="5"/>
        </w:numPr>
        <w:spacing w:after="21"/>
        <w:rPr>
          <w:rFonts w:ascii="Calibri" w:hAnsi="Calibri"/>
          <w:color w:val="000000" w:themeColor="text1"/>
          <w:sz w:val="22"/>
          <w:szCs w:val="22"/>
        </w:rPr>
      </w:pPr>
      <w:r w:rsidRPr="002D5EB7">
        <w:rPr>
          <w:rFonts w:ascii="Calibri" w:hAnsi="Calibri"/>
          <w:color w:val="000000" w:themeColor="text1"/>
          <w:sz w:val="22"/>
          <w:szCs w:val="22"/>
        </w:rPr>
        <w:t xml:space="preserve">Indeed: </w:t>
      </w:r>
      <w:hyperlink r:id="rId15" w:history="1">
        <w:r w:rsidRPr="002D5EB7">
          <w:rPr>
            <w:rStyle w:val="Hyperlink"/>
            <w:rFonts w:ascii="Calibri" w:hAnsi="Calibri"/>
            <w:color w:val="000000" w:themeColor="text1"/>
            <w:sz w:val="22"/>
            <w:szCs w:val="22"/>
          </w:rPr>
          <w:t>https://www.indeed.com/</w:t>
        </w:r>
      </w:hyperlink>
    </w:p>
    <w:p w14:paraId="45D03913" w14:textId="71FF639C" w:rsidR="002D5EB7" w:rsidRPr="002D5EB7" w:rsidRDefault="002D5EB7" w:rsidP="002D5EB7">
      <w:pPr>
        <w:pStyle w:val="Default"/>
        <w:numPr>
          <w:ilvl w:val="0"/>
          <w:numId w:val="5"/>
        </w:numPr>
        <w:spacing w:after="21"/>
        <w:rPr>
          <w:rFonts w:ascii="Calibri" w:hAnsi="Calibri"/>
          <w:color w:val="000000" w:themeColor="text1"/>
          <w:sz w:val="22"/>
          <w:szCs w:val="22"/>
        </w:rPr>
      </w:pPr>
      <w:r w:rsidRPr="002D5EB7">
        <w:rPr>
          <w:rFonts w:ascii="Calibri" w:hAnsi="Calibri"/>
          <w:color w:val="000000" w:themeColor="text1"/>
          <w:sz w:val="22"/>
          <w:szCs w:val="22"/>
        </w:rPr>
        <w:t xml:space="preserve">LinkedIn: </w:t>
      </w:r>
      <w:hyperlink r:id="rId16" w:history="1">
        <w:r w:rsidRPr="002D5EB7">
          <w:rPr>
            <w:rStyle w:val="Hyperlink"/>
            <w:rFonts w:ascii="Calibri" w:hAnsi="Calibri"/>
            <w:color w:val="000000" w:themeColor="text1"/>
            <w:sz w:val="22"/>
            <w:szCs w:val="22"/>
          </w:rPr>
          <w:t>https://www.linkedin.com/jobs/</w:t>
        </w:r>
      </w:hyperlink>
      <w:r w:rsidRPr="002D5EB7">
        <w:rPr>
          <w:rFonts w:ascii="Calibri" w:hAnsi="Calibri"/>
          <w:color w:val="000000" w:themeColor="text1"/>
          <w:sz w:val="22"/>
          <w:szCs w:val="22"/>
        </w:rPr>
        <w:t xml:space="preserve"> </w:t>
      </w:r>
    </w:p>
    <w:p w14:paraId="658CB3CC" w14:textId="02B3E7D0" w:rsidR="002D5EB7" w:rsidRPr="002D5EB7" w:rsidRDefault="002D5EB7" w:rsidP="002D5EB7">
      <w:pPr>
        <w:pStyle w:val="Default"/>
        <w:numPr>
          <w:ilvl w:val="0"/>
          <w:numId w:val="5"/>
        </w:numPr>
        <w:spacing w:after="21"/>
        <w:rPr>
          <w:rFonts w:ascii="Calibri" w:hAnsi="Calibr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>ACS/</w:t>
      </w:r>
      <w:proofErr w:type="spellStart"/>
      <w:r w:rsidRPr="002D5EB7">
        <w:rPr>
          <w:rFonts w:asciiTheme="minorHAnsi" w:hAnsiTheme="minorHAnsi"/>
          <w:color w:val="000000" w:themeColor="text1"/>
          <w:sz w:val="22"/>
          <w:szCs w:val="22"/>
        </w:rPr>
        <w:t>C&amp;EN</w:t>
      </w:r>
      <w:proofErr w:type="spellEnd"/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Careers: </w:t>
      </w:r>
      <w:hyperlink r:id="rId17" w:history="1">
        <w:r w:rsidRPr="002D5EB7">
          <w:rPr>
            <w:rStyle w:val="Hyperlink"/>
            <w:rFonts w:asciiTheme="minorHAnsi" w:hAnsiTheme="minorHAnsi"/>
            <w:color w:val="000000" w:themeColor="text1"/>
            <w:sz w:val="22"/>
            <w:szCs w:val="22"/>
          </w:rPr>
          <w:t>http://chemistryjobs.acs.org/jobs</w:t>
        </w:r>
      </w:hyperlink>
    </w:p>
    <w:p w14:paraId="0470BAF6" w14:textId="77777777" w:rsidR="002D5EB7" w:rsidRPr="002D5EB7" w:rsidRDefault="002D5EB7" w:rsidP="002D5EB7">
      <w:pPr>
        <w:pStyle w:val="Default"/>
        <w:numPr>
          <w:ilvl w:val="0"/>
          <w:numId w:val="5"/>
        </w:numPr>
        <w:spacing w:after="21"/>
        <w:rPr>
          <w:rFonts w:ascii="Calibri" w:hAnsi="Calibri"/>
          <w:color w:val="000000" w:themeColor="text1"/>
          <w:sz w:val="22"/>
          <w:szCs w:val="22"/>
        </w:rPr>
      </w:pPr>
      <w:proofErr w:type="spellStart"/>
      <w:r w:rsidRPr="002D5EB7">
        <w:rPr>
          <w:rFonts w:asciiTheme="minorHAnsi" w:hAnsiTheme="minorHAnsi"/>
          <w:color w:val="000000" w:themeColor="text1"/>
          <w:sz w:val="22"/>
          <w:szCs w:val="22"/>
        </w:rPr>
        <w:t>NatureJobs</w:t>
      </w:r>
      <w:proofErr w:type="spellEnd"/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: </w:t>
      </w:r>
      <w:hyperlink r:id="rId18" w:history="1">
        <w:r w:rsidRPr="002D5EB7">
          <w:rPr>
            <w:rStyle w:val="Hyperlink"/>
            <w:rFonts w:asciiTheme="minorHAnsi" w:hAnsiTheme="minorHAnsi"/>
            <w:color w:val="000000" w:themeColor="text1"/>
            <w:sz w:val="22"/>
            <w:szCs w:val="22"/>
          </w:rPr>
          <w:t>http://www.nature.com/naturejobs/science/</w:t>
        </w:r>
      </w:hyperlink>
    </w:p>
    <w:p w14:paraId="7D153081" w14:textId="77777777" w:rsidR="002D5EB7" w:rsidRPr="002D5EB7" w:rsidRDefault="002D5EB7" w:rsidP="002D5EB7">
      <w:pPr>
        <w:pStyle w:val="Default"/>
        <w:numPr>
          <w:ilvl w:val="0"/>
          <w:numId w:val="5"/>
        </w:numPr>
        <w:spacing w:after="21"/>
        <w:rPr>
          <w:rFonts w:ascii="Calibri" w:hAnsi="Calibr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AAAS: </w:t>
      </w:r>
      <w:hyperlink r:id="rId19" w:history="1">
        <w:r w:rsidRPr="002D5EB7">
          <w:rPr>
            <w:rStyle w:val="Hyperlink"/>
            <w:rFonts w:asciiTheme="minorHAnsi" w:hAnsiTheme="minorHAnsi"/>
            <w:color w:val="000000" w:themeColor="text1"/>
            <w:sz w:val="22"/>
            <w:szCs w:val="22"/>
          </w:rPr>
          <w:t>http://www.aaas.org/careers</w:t>
        </w:r>
      </w:hyperlink>
    </w:p>
    <w:p w14:paraId="5F455223" w14:textId="06E43000" w:rsidR="002D5EB7" w:rsidRPr="002D5EB7" w:rsidRDefault="002D5EB7" w:rsidP="002D5EB7">
      <w:pPr>
        <w:pStyle w:val="Default"/>
        <w:numPr>
          <w:ilvl w:val="0"/>
          <w:numId w:val="5"/>
        </w:numPr>
        <w:spacing w:after="21"/>
        <w:rPr>
          <w:rFonts w:ascii="Calibri" w:hAnsi="Calibr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AIChE: </w:t>
      </w:r>
      <w:hyperlink r:id="rId20" w:history="1">
        <w:r w:rsidRPr="002D5EB7">
          <w:rPr>
            <w:rStyle w:val="Hyperlink"/>
            <w:rFonts w:asciiTheme="minorHAnsi" w:hAnsiTheme="minorHAnsi"/>
            <w:color w:val="000000" w:themeColor="text1"/>
            <w:sz w:val="22"/>
            <w:szCs w:val="22"/>
          </w:rPr>
          <w:t>http://careerengineer.aiche.org/</w:t>
        </w:r>
      </w:hyperlink>
    </w:p>
    <w:p w14:paraId="6B4A4CB9" w14:textId="77777777" w:rsidR="002D5EB7" w:rsidRPr="002D5EB7" w:rsidRDefault="002D5EB7" w:rsidP="002D5EB7">
      <w:pPr>
        <w:pStyle w:val="Default"/>
        <w:rPr>
          <w:rFonts w:asciiTheme="minorHAnsi" w:hAnsiTheme="minorHAnsi"/>
          <w:b/>
          <w:bCs/>
          <w:color w:val="000000" w:themeColor="text1"/>
          <w:sz w:val="28"/>
          <w:szCs w:val="28"/>
          <w:u w:val="single"/>
        </w:rPr>
      </w:pPr>
    </w:p>
    <w:p w14:paraId="47D4A657" w14:textId="51740756" w:rsidR="004E1B51" w:rsidRPr="002D5EB7" w:rsidRDefault="002D5EB7" w:rsidP="002D5EB7">
      <w:pPr>
        <w:pStyle w:val="Default"/>
        <w:rPr>
          <w:rFonts w:asciiTheme="minorHAnsi" w:hAnsiTheme="minorHAnsi"/>
          <w:b/>
          <w:bCs/>
          <w:color w:val="000000" w:themeColor="text1"/>
          <w:sz w:val="28"/>
          <w:szCs w:val="28"/>
          <w:u w:val="single"/>
        </w:rPr>
      </w:pPr>
      <w:r w:rsidRPr="002D5EB7">
        <w:rPr>
          <w:rFonts w:asciiTheme="minorHAnsi" w:hAnsiTheme="minorHAnsi"/>
          <w:b/>
          <w:bCs/>
          <w:color w:val="000000" w:themeColor="text1"/>
          <w:sz w:val="28"/>
          <w:szCs w:val="28"/>
          <w:u w:val="single"/>
        </w:rPr>
        <w:t xml:space="preserve">Government Job Search </w:t>
      </w:r>
      <w:proofErr w:type="spellStart"/>
      <w:r w:rsidRPr="002D5EB7">
        <w:rPr>
          <w:rFonts w:asciiTheme="minorHAnsi" w:hAnsiTheme="minorHAnsi"/>
          <w:b/>
          <w:bCs/>
          <w:color w:val="000000" w:themeColor="text1"/>
          <w:sz w:val="28"/>
          <w:szCs w:val="28"/>
          <w:u w:val="single"/>
        </w:rPr>
        <w:t>Urls</w:t>
      </w:r>
      <w:proofErr w:type="spellEnd"/>
    </w:p>
    <w:p w14:paraId="71050C02" w14:textId="77777777" w:rsidR="002D5EB7" w:rsidRPr="002D5EB7" w:rsidRDefault="002D5EB7" w:rsidP="002D5EB7">
      <w:pPr>
        <w:pStyle w:val="Default"/>
        <w:numPr>
          <w:ilvl w:val="0"/>
          <w:numId w:val="5"/>
        </w:numPr>
        <w:spacing w:after="21"/>
        <w:rPr>
          <w:rFonts w:ascii="Calibri" w:hAnsi="Calibri"/>
          <w:color w:val="000000" w:themeColor="text1"/>
          <w:sz w:val="22"/>
          <w:szCs w:val="22"/>
        </w:rPr>
      </w:pPr>
      <w:r w:rsidRPr="002D5EB7">
        <w:rPr>
          <w:rFonts w:ascii="Calibri" w:hAnsi="Calibri"/>
          <w:color w:val="000000" w:themeColor="text1"/>
          <w:sz w:val="22"/>
          <w:szCs w:val="22"/>
        </w:rPr>
        <w:t xml:space="preserve">USA Jobs: </w:t>
      </w:r>
      <w:hyperlink r:id="rId21" w:history="1">
        <w:r w:rsidRPr="002D5EB7">
          <w:rPr>
            <w:rStyle w:val="Hyperlink"/>
            <w:rFonts w:ascii="Calibri" w:hAnsi="Calibri"/>
            <w:color w:val="000000" w:themeColor="text1"/>
            <w:sz w:val="22"/>
            <w:szCs w:val="22"/>
          </w:rPr>
          <w:t>https://www.usajobs.gov/</w:t>
        </w:r>
      </w:hyperlink>
      <w:r w:rsidRPr="002D5EB7">
        <w:rPr>
          <w:rFonts w:ascii="Calibri" w:hAnsi="Calibri"/>
          <w:color w:val="000000" w:themeColor="text1"/>
          <w:sz w:val="22"/>
          <w:szCs w:val="22"/>
        </w:rPr>
        <w:t xml:space="preserve"> </w:t>
      </w:r>
    </w:p>
    <w:p w14:paraId="11D3505D" w14:textId="31591E93" w:rsidR="002D5EB7" w:rsidRPr="002D5EB7" w:rsidRDefault="002D5EB7" w:rsidP="002D5EB7">
      <w:pPr>
        <w:pStyle w:val="Default"/>
        <w:numPr>
          <w:ilvl w:val="0"/>
          <w:numId w:val="5"/>
        </w:numPr>
        <w:spacing w:after="21"/>
        <w:rPr>
          <w:rFonts w:ascii="Calibri" w:hAnsi="Calibri"/>
          <w:color w:val="000000" w:themeColor="text1"/>
          <w:sz w:val="22"/>
          <w:szCs w:val="22"/>
        </w:rPr>
      </w:pPr>
      <w:r w:rsidRPr="002D5EB7">
        <w:rPr>
          <w:rFonts w:ascii="Calibri" w:hAnsi="Calibri"/>
          <w:color w:val="000000" w:themeColor="text1"/>
          <w:sz w:val="22"/>
          <w:szCs w:val="22"/>
        </w:rPr>
        <w:t xml:space="preserve">NEOGOV’s Government Jobs.com: </w:t>
      </w:r>
      <w:hyperlink r:id="rId22" w:history="1">
        <w:r w:rsidRPr="002D5EB7">
          <w:rPr>
            <w:rStyle w:val="Hyperlink"/>
            <w:rFonts w:ascii="Calibri" w:hAnsi="Calibri"/>
            <w:color w:val="000000" w:themeColor="text1"/>
            <w:sz w:val="22"/>
            <w:szCs w:val="22"/>
          </w:rPr>
          <w:t>https://www.governmentjobs.com/</w:t>
        </w:r>
      </w:hyperlink>
    </w:p>
    <w:p w14:paraId="09835DA2" w14:textId="25B3653E" w:rsidR="002D5EB7" w:rsidRPr="002D5EB7" w:rsidRDefault="002D5EB7" w:rsidP="002D5EB7">
      <w:pPr>
        <w:pStyle w:val="Default"/>
        <w:numPr>
          <w:ilvl w:val="0"/>
          <w:numId w:val="5"/>
        </w:numPr>
        <w:spacing w:after="21"/>
        <w:rPr>
          <w:rFonts w:ascii="Calibri" w:hAnsi="Calibri"/>
          <w:color w:val="000000" w:themeColor="text1"/>
          <w:sz w:val="22"/>
          <w:szCs w:val="22"/>
        </w:rPr>
      </w:pPr>
      <w:proofErr w:type="spellStart"/>
      <w:r w:rsidRPr="002D5EB7">
        <w:rPr>
          <w:rFonts w:ascii="Calibri" w:hAnsi="Calibri"/>
          <w:color w:val="000000" w:themeColor="text1"/>
          <w:sz w:val="22"/>
          <w:szCs w:val="22"/>
        </w:rPr>
        <w:t>Zintellect</w:t>
      </w:r>
      <w:proofErr w:type="spellEnd"/>
      <w:r w:rsidRPr="002D5EB7">
        <w:rPr>
          <w:rFonts w:ascii="Calibri" w:hAnsi="Calibri"/>
          <w:color w:val="000000" w:themeColor="text1"/>
          <w:sz w:val="22"/>
          <w:szCs w:val="22"/>
        </w:rPr>
        <w:t xml:space="preserve">: </w:t>
      </w:r>
      <w:hyperlink r:id="rId23" w:history="1">
        <w:r w:rsidRPr="002D5EB7">
          <w:rPr>
            <w:rStyle w:val="Hyperlink"/>
            <w:rFonts w:ascii="Calibri" w:hAnsi="Calibri"/>
            <w:color w:val="000000" w:themeColor="text1"/>
            <w:sz w:val="22"/>
            <w:szCs w:val="22"/>
          </w:rPr>
          <w:t>https://zintellect.com/</w:t>
        </w:r>
      </w:hyperlink>
      <w:r w:rsidRPr="002D5EB7">
        <w:rPr>
          <w:rFonts w:ascii="Calibri" w:hAnsi="Calibri"/>
          <w:color w:val="000000" w:themeColor="text1"/>
          <w:sz w:val="22"/>
          <w:szCs w:val="22"/>
        </w:rPr>
        <w:t xml:space="preserve"> </w:t>
      </w:r>
    </w:p>
    <w:p w14:paraId="2E122788" w14:textId="77777777" w:rsidR="002D5EB7" w:rsidRPr="002D5EB7" w:rsidRDefault="002D5EB7" w:rsidP="002D5EB7">
      <w:pPr>
        <w:pStyle w:val="Default"/>
        <w:rPr>
          <w:rFonts w:asciiTheme="minorHAnsi" w:hAnsiTheme="minorHAnsi"/>
          <w:b/>
          <w:bCs/>
          <w:color w:val="000000" w:themeColor="text1"/>
          <w:sz w:val="28"/>
          <w:szCs w:val="28"/>
          <w:u w:val="single"/>
        </w:rPr>
      </w:pPr>
    </w:p>
    <w:p w14:paraId="43FE32A5" w14:textId="77777777" w:rsidR="00CE5D25" w:rsidRPr="002D5EB7" w:rsidRDefault="00CE5D25" w:rsidP="00A335C3">
      <w:pPr>
        <w:jc w:val="right"/>
        <w:rPr>
          <w:color w:val="000000" w:themeColor="text1"/>
        </w:rPr>
      </w:pPr>
    </w:p>
    <w:p w14:paraId="23BAF0F3" w14:textId="77777777" w:rsidR="00CE5D25" w:rsidRPr="002D5EB7" w:rsidRDefault="00CE5D25" w:rsidP="00A335C3">
      <w:pPr>
        <w:jc w:val="right"/>
        <w:rPr>
          <w:color w:val="000000" w:themeColor="text1"/>
        </w:rPr>
      </w:pPr>
    </w:p>
    <w:p w14:paraId="1DC44520" w14:textId="77777777" w:rsidR="002D5EB7" w:rsidRPr="002D5EB7" w:rsidRDefault="002D5EB7" w:rsidP="00A335C3">
      <w:pPr>
        <w:jc w:val="right"/>
        <w:rPr>
          <w:color w:val="000000" w:themeColor="text1"/>
        </w:rPr>
      </w:pPr>
    </w:p>
    <w:p w14:paraId="4BE09524" w14:textId="77777777" w:rsidR="002D5EB7" w:rsidRPr="002D5EB7" w:rsidRDefault="002D5EB7" w:rsidP="00A335C3">
      <w:pPr>
        <w:jc w:val="right"/>
        <w:rPr>
          <w:color w:val="000000" w:themeColor="text1"/>
        </w:rPr>
      </w:pPr>
    </w:p>
    <w:p w14:paraId="32ADE84B" w14:textId="77777777" w:rsidR="002D5EB7" w:rsidRPr="002D5EB7" w:rsidRDefault="002D5EB7" w:rsidP="00A335C3">
      <w:pPr>
        <w:jc w:val="right"/>
        <w:rPr>
          <w:color w:val="000000" w:themeColor="text1"/>
        </w:rPr>
      </w:pPr>
    </w:p>
    <w:p w14:paraId="55BA58B1" w14:textId="77777777" w:rsidR="00CE5D25" w:rsidRPr="002D5EB7" w:rsidRDefault="00CE5D25" w:rsidP="00A335C3">
      <w:pPr>
        <w:jc w:val="right"/>
        <w:rPr>
          <w:color w:val="000000" w:themeColor="text1"/>
        </w:rPr>
      </w:pPr>
    </w:p>
    <w:p w14:paraId="68E963E7" w14:textId="77777777" w:rsidR="00CE5D25" w:rsidRPr="002D5EB7" w:rsidRDefault="00CE5D25" w:rsidP="00A335C3">
      <w:pPr>
        <w:jc w:val="right"/>
        <w:rPr>
          <w:color w:val="000000" w:themeColor="text1"/>
        </w:rPr>
      </w:pPr>
    </w:p>
    <w:p w14:paraId="5CAA7A72" w14:textId="77777777" w:rsidR="00CE5D25" w:rsidRPr="002D5EB7" w:rsidRDefault="00CE5D25" w:rsidP="00A335C3">
      <w:pPr>
        <w:jc w:val="right"/>
        <w:rPr>
          <w:color w:val="000000" w:themeColor="text1"/>
        </w:rPr>
      </w:pPr>
    </w:p>
    <w:p w14:paraId="132845FA" w14:textId="77777777" w:rsidR="00CE5D25" w:rsidRPr="002D5EB7" w:rsidRDefault="00CE5D25" w:rsidP="00A335C3">
      <w:pPr>
        <w:jc w:val="right"/>
        <w:rPr>
          <w:color w:val="000000" w:themeColor="text1"/>
        </w:rPr>
      </w:pPr>
    </w:p>
    <w:p w14:paraId="0B114424" w14:textId="77777777" w:rsidR="00CE5D25" w:rsidRPr="002D5EB7" w:rsidRDefault="00CE5D25" w:rsidP="00A335C3">
      <w:pPr>
        <w:jc w:val="right"/>
        <w:rPr>
          <w:color w:val="000000" w:themeColor="text1"/>
        </w:rPr>
      </w:pPr>
    </w:p>
    <w:p w14:paraId="306FD506" w14:textId="77777777" w:rsidR="00CE5D25" w:rsidRPr="002D5EB7" w:rsidRDefault="00CE5D25" w:rsidP="00CE5D25">
      <w:pPr>
        <w:pStyle w:val="Default"/>
        <w:jc w:val="center"/>
        <w:rPr>
          <w:rFonts w:asciiTheme="minorHAnsi" w:hAnsiTheme="minorHAnsi"/>
          <w:color w:val="000000" w:themeColor="text1"/>
          <w:sz w:val="20"/>
          <w:szCs w:val="20"/>
        </w:rPr>
      </w:pPr>
      <w:r w:rsidRPr="002D5EB7">
        <w:rPr>
          <w:rFonts w:asciiTheme="minorHAnsi" w:hAnsiTheme="minorHAnsi"/>
          <w:b/>
          <w:bCs/>
          <w:color w:val="000000" w:themeColor="text1"/>
          <w:sz w:val="20"/>
          <w:szCs w:val="20"/>
        </w:rPr>
        <w:t>For more information or handouts, visit the School of Chemical Sciences Career Services office in Noyes 105.</w:t>
      </w:r>
    </w:p>
    <w:p w14:paraId="4D4C06A5" w14:textId="77777777" w:rsidR="00CE5D25" w:rsidRPr="002D5EB7" w:rsidRDefault="00CE5D25" w:rsidP="00A335C3">
      <w:pPr>
        <w:jc w:val="right"/>
        <w:rPr>
          <w:color w:val="000000" w:themeColor="text1"/>
        </w:rPr>
      </w:pPr>
      <w:r w:rsidRPr="002D5EB7">
        <w:rPr>
          <w:b/>
          <w:bCs/>
          <w:color w:val="000000" w:themeColor="text1"/>
          <w:sz w:val="10"/>
          <w:szCs w:val="10"/>
        </w:rPr>
        <w:t>Plbs</w:t>
      </w:r>
    </w:p>
    <w:sectPr w:rsidR="00CE5D25" w:rsidRPr="002D5EB7" w:rsidSect="00C974DF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25960"/>
    <w:multiLevelType w:val="hybridMultilevel"/>
    <w:tmpl w:val="1BD63946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="Tahoma"/>
      </w:rPr>
    </w:lvl>
    <w:lvl w:ilvl="1" w:tplc="7C76432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A06BB"/>
    <w:multiLevelType w:val="hybridMultilevel"/>
    <w:tmpl w:val="AD923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8D6ACB"/>
    <w:multiLevelType w:val="hybridMultilevel"/>
    <w:tmpl w:val="320C68EC"/>
    <w:lvl w:ilvl="0" w:tplc="842C2044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="Tahom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D6568E"/>
    <w:multiLevelType w:val="hybridMultilevel"/>
    <w:tmpl w:val="10F00FD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13487B"/>
    <w:multiLevelType w:val="hybridMultilevel"/>
    <w:tmpl w:val="AF086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C801E3"/>
    <w:multiLevelType w:val="hybridMultilevel"/>
    <w:tmpl w:val="7A8004C0"/>
    <w:lvl w:ilvl="0" w:tplc="7C76432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84019204">
    <w:abstractNumId w:val="4"/>
  </w:num>
  <w:num w:numId="2" w16cid:durableId="1459957875">
    <w:abstractNumId w:val="2"/>
  </w:num>
  <w:num w:numId="3" w16cid:durableId="18924228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86300277">
    <w:abstractNumId w:val="3"/>
  </w:num>
  <w:num w:numId="5" w16cid:durableId="832528708">
    <w:abstractNumId w:val="1"/>
  </w:num>
  <w:num w:numId="6" w16cid:durableId="1497650102">
    <w:abstractNumId w:val="5"/>
  </w:num>
  <w:num w:numId="7" w16cid:durableId="223568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5C3"/>
    <w:rsid w:val="00014F2F"/>
    <w:rsid w:val="000D19AE"/>
    <w:rsid w:val="00110BE8"/>
    <w:rsid w:val="001807D0"/>
    <w:rsid w:val="0023655A"/>
    <w:rsid w:val="002D5EB7"/>
    <w:rsid w:val="003E26F7"/>
    <w:rsid w:val="004B1DCA"/>
    <w:rsid w:val="004E1B51"/>
    <w:rsid w:val="004F00C5"/>
    <w:rsid w:val="00551D6B"/>
    <w:rsid w:val="00595CED"/>
    <w:rsid w:val="00627538"/>
    <w:rsid w:val="006A7773"/>
    <w:rsid w:val="007A5DA6"/>
    <w:rsid w:val="009C2D18"/>
    <w:rsid w:val="00A335C3"/>
    <w:rsid w:val="00A838BE"/>
    <w:rsid w:val="00AD4402"/>
    <w:rsid w:val="00C05C2A"/>
    <w:rsid w:val="00C974DF"/>
    <w:rsid w:val="00CB3C37"/>
    <w:rsid w:val="00CE5D25"/>
    <w:rsid w:val="00D23474"/>
    <w:rsid w:val="00D57837"/>
    <w:rsid w:val="00D85830"/>
    <w:rsid w:val="00DB699B"/>
    <w:rsid w:val="00E265C7"/>
    <w:rsid w:val="00E8172C"/>
    <w:rsid w:val="00F42819"/>
    <w:rsid w:val="00FB53C3"/>
    <w:rsid w:val="09AD8B62"/>
    <w:rsid w:val="272DCBCE"/>
    <w:rsid w:val="3C139511"/>
    <w:rsid w:val="50A8A92F"/>
    <w:rsid w:val="74ED37F3"/>
    <w:rsid w:val="7AC0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49149"/>
  <w15:docId w15:val="{AEB57688-B986-4EE5-A82A-0769A989B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335C3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335C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95C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77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773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9C2D1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D5EB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05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igheredjobs.com/" TargetMode="External"/><Relationship Id="rId13" Type="http://schemas.openxmlformats.org/officeDocument/2006/relationships/hyperlink" Target="http://www.petersons.com/" TargetMode="External"/><Relationship Id="rId18" Type="http://schemas.openxmlformats.org/officeDocument/2006/relationships/hyperlink" Target="http://www.nature.com/naturejobs/science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usajobs.gov/" TargetMode="External"/><Relationship Id="rId7" Type="http://schemas.openxmlformats.org/officeDocument/2006/relationships/hyperlink" Target="https://jobs.chronicle.com/" TargetMode="External"/><Relationship Id="rId12" Type="http://schemas.openxmlformats.org/officeDocument/2006/relationships/hyperlink" Target="https://chemjobber.blogspot.com/" TargetMode="External"/><Relationship Id="rId17" Type="http://schemas.openxmlformats.org/officeDocument/2006/relationships/hyperlink" Target="http://chemistryjobs.acs.org/jobs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linkedin.com/jobs/" TargetMode="External"/><Relationship Id="rId20" Type="http://schemas.openxmlformats.org/officeDocument/2006/relationships/hyperlink" Target="http://careerengineer.aiche.org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areers.scs.illinois.edu" TargetMode="External"/><Relationship Id="rId11" Type="http://schemas.openxmlformats.org/officeDocument/2006/relationships/hyperlink" Target="http://www.hercjobs.org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www.linkedin.com" TargetMode="External"/><Relationship Id="rId15" Type="http://schemas.openxmlformats.org/officeDocument/2006/relationships/hyperlink" Target="https://www.indeed.com/" TargetMode="External"/><Relationship Id="rId23" Type="http://schemas.openxmlformats.org/officeDocument/2006/relationships/hyperlink" Target="https://zintellect.com/" TargetMode="External"/><Relationship Id="rId10" Type="http://schemas.openxmlformats.org/officeDocument/2006/relationships/hyperlink" Target="http://www.academiccareers.com/" TargetMode="External"/><Relationship Id="rId19" Type="http://schemas.openxmlformats.org/officeDocument/2006/relationships/hyperlink" Target="http://www.aaas.org/career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cademickeys.com/" TargetMode="External"/><Relationship Id="rId14" Type="http://schemas.openxmlformats.org/officeDocument/2006/relationships/hyperlink" Target="http://www.gradschools.com" TargetMode="External"/><Relationship Id="rId22" Type="http://schemas.openxmlformats.org/officeDocument/2006/relationships/hyperlink" Target="https://www.governmentjob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913</Words>
  <Characters>5410</Characters>
  <Application>Microsoft Office Word</Application>
  <DocSecurity>0</DocSecurity>
  <Lines>104</Lines>
  <Paragraphs>62</Paragraphs>
  <ScaleCrop>false</ScaleCrop>
  <Company>Microsoft</Company>
  <LinksUpToDate>false</LinksUpToDate>
  <CharactersWithSpaces>6261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Alwes</dc:creator>
  <cp:lastModifiedBy>Simpson, Patricia</cp:lastModifiedBy>
  <cp:revision>2</cp:revision>
  <cp:lastPrinted>2017-06-20T14:25:00Z</cp:lastPrinted>
  <dcterms:created xsi:type="dcterms:W3CDTF">2026-07-21T13:45:00Z</dcterms:created>
  <dcterms:modified xsi:type="dcterms:W3CDTF">2026-07-21T13:45:00Z</dcterms:modified>
</cp:coreProperties>
</file>